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DE" w:rsidRDefault="000846DE" w:rsidP="000846DE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0846DE" w:rsidRDefault="000846DE" w:rsidP="00084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0846DE" w:rsidRDefault="006A44B2" w:rsidP="000846DE">
      <w:pPr>
        <w:rPr>
          <w:rFonts w:ascii="Times New Roman" w:hAnsi="Times New Roman"/>
          <w:b/>
          <w:caps/>
          <w:sz w:val="28"/>
          <w:szCs w:val="28"/>
        </w:rPr>
      </w:pPr>
      <w:r w:rsidRPr="006A44B2"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0846DE" w:rsidRDefault="000846DE" w:rsidP="000846DE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31.03.2020 г .  №  24</w:t>
      </w:r>
    </w:p>
    <w:p w:rsidR="000846DE" w:rsidRDefault="000846DE" w:rsidP="000846D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7"/>
      </w:tblGrid>
      <w:tr w:rsidR="000846DE" w:rsidTr="008C6CB2">
        <w:trPr>
          <w:trHeight w:val="96"/>
        </w:trPr>
        <w:tc>
          <w:tcPr>
            <w:tcW w:w="4977" w:type="dxa"/>
          </w:tcPr>
          <w:p w:rsidR="000846DE" w:rsidRDefault="000846DE" w:rsidP="008C6C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 от 29.11.2018 г. №70 «Об утверждении перечня должностных лиц Дубровского сельского поселения, уполномоченных составлять протоколы об административных правонарушениях</w:t>
            </w:r>
          </w:p>
          <w:p w:rsidR="000846DE" w:rsidRDefault="000846DE" w:rsidP="008C6CB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6DE" w:rsidRPr="0041380B" w:rsidRDefault="000846DE" w:rsidP="000846DE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</w:t>
      </w:r>
      <w:r w:rsidRPr="0041380B">
        <w:rPr>
          <w:b w:val="0"/>
          <w:sz w:val="28"/>
          <w:szCs w:val="28"/>
        </w:rPr>
        <w:t>уководствуясь Кодексом Российской Федерации об административных правонарушениях, Законом Челябинской области от 27.05.2010 г. № 583 – 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</w:t>
      </w:r>
      <w:r>
        <w:rPr>
          <w:b w:val="0"/>
          <w:sz w:val="28"/>
          <w:szCs w:val="28"/>
        </w:rPr>
        <w:t xml:space="preserve">министративных правонарушениях» по ст. 13-1, 13-2 </w:t>
      </w:r>
      <w:r w:rsidRPr="0041380B">
        <w:rPr>
          <w:b w:val="0"/>
          <w:sz w:val="28"/>
          <w:szCs w:val="28"/>
        </w:rPr>
        <w:t xml:space="preserve"> </w:t>
      </w:r>
      <w:r w:rsidRPr="0041380B">
        <w:rPr>
          <w:b w:val="0"/>
          <w:sz w:val="28"/>
        </w:rPr>
        <w:t>Закон</w:t>
      </w:r>
      <w:r>
        <w:rPr>
          <w:b w:val="0"/>
          <w:sz w:val="28"/>
        </w:rPr>
        <w:t xml:space="preserve">ы </w:t>
      </w:r>
      <w:r w:rsidRPr="0041380B">
        <w:rPr>
          <w:b w:val="0"/>
          <w:sz w:val="28"/>
        </w:rPr>
        <w:t xml:space="preserve"> Челябинской области от</w:t>
      </w:r>
      <w:r>
        <w:rPr>
          <w:b w:val="0"/>
          <w:sz w:val="28"/>
        </w:rPr>
        <w:t xml:space="preserve"> 27 мая 2010 г. N 584</w:t>
      </w:r>
      <w:r w:rsidRPr="0041380B">
        <w:rPr>
          <w:b w:val="0"/>
          <w:sz w:val="28"/>
        </w:rPr>
        <w:t xml:space="preserve">-ЗО "Об административных </w:t>
      </w:r>
      <w:r>
        <w:rPr>
          <w:b w:val="0"/>
          <w:sz w:val="28"/>
        </w:rPr>
        <w:t>правонарушениях в Челябинской</w:t>
      </w:r>
      <w:proofErr w:type="gramEnd"/>
      <w:r>
        <w:rPr>
          <w:b w:val="0"/>
          <w:sz w:val="28"/>
        </w:rPr>
        <w:t xml:space="preserve"> области» </w:t>
      </w:r>
      <w:r w:rsidRPr="0041380B">
        <w:rPr>
          <w:b w:val="0"/>
          <w:sz w:val="28"/>
        </w:rPr>
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правонарушениях, </w:t>
      </w:r>
      <w:r w:rsidRPr="0041380B">
        <w:rPr>
          <w:b w:val="0"/>
          <w:sz w:val="28"/>
          <w:szCs w:val="28"/>
        </w:rPr>
        <w:t xml:space="preserve"> Уставом Дубровского сельского поселения, </w:t>
      </w:r>
    </w:p>
    <w:p w:rsidR="000846DE" w:rsidRPr="00EA1702" w:rsidRDefault="000846DE" w:rsidP="000846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170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0846DE" w:rsidRDefault="000846DE" w:rsidP="000846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1380B">
        <w:rPr>
          <w:rFonts w:ascii="Times New Roman" w:eastAsia="Calibri" w:hAnsi="Times New Roman"/>
          <w:sz w:val="28"/>
          <w:szCs w:val="28"/>
        </w:rPr>
        <w:t xml:space="preserve">Внести изменения в постановление </w:t>
      </w:r>
      <w:r w:rsidRPr="0041380B">
        <w:rPr>
          <w:rFonts w:ascii="Times New Roman" w:hAnsi="Times New Roman"/>
          <w:sz w:val="28"/>
          <w:szCs w:val="28"/>
        </w:rPr>
        <w:t>от 29.11.2018 г. №70 «Об утверждении перечня должностных лиц Дубровского сельского поселения, уполномоченных составлять протоколы об административных правонарушениях, изложив в новой редакции (приложение прилагается).</w:t>
      </w:r>
    </w:p>
    <w:p w:rsidR="000846DE" w:rsidRPr="00C728E4" w:rsidRDefault="000846DE" w:rsidP="000846D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8E4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на сайте Дубровского поселения.</w:t>
      </w:r>
    </w:p>
    <w:p w:rsidR="000846DE" w:rsidRDefault="000846DE" w:rsidP="000846D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E10EE">
        <w:rPr>
          <w:rFonts w:ascii="Times New Roman" w:eastAsia="Calibri" w:hAnsi="Times New Roman"/>
          <w:sz w:val="28"/>
          <w:szCs w:val="28"/>
        </w:rPr>
        <w:t>Конт</w:t>
      </w:r>
      <w:r>
        <w:rPr>
          <w:rFonts w:ascii="Times New Roman" w:eastAsia="Calibri" w:hAnsi="Times New Roman"/>
          <w:sz w:val="28"/>
          <w:szCs w:val="28"/>
        </w:rPr>
        <w:t>р</w:t>
      </w:r>
      <w:r w:rsidRPr="000E10EE">
        <w:rPr>
          <w:rFonts w:ascii="Times New Roman" w:eastAsia="Calibri" w:hAnsi="Times New Roman"/>
          <w:sz w:val="28"/>
          <w:szCs w:val="28"/>
        </w:rPr>
        <w:t>оль за</w:t>
      </w:r>
      <w:proofErr w:type="gramEnd"/>
      <w:r w:rsidRPr="000E10EE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846DE" w:rsidRDefault="000846DE" w:rsidP="000846D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0846DE" w:rsidRDefault="000846DE" w:rsidP="000846D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0846DE" w:rsidRPr="00F225D5" w:rsidRDefault="000846DE" w:rsidP="000846DE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0846DE" w:rsidRDefault="000846DE" w:rsidP="000846D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Дубровского сельского поселения                          Т.Г.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Хаиров</w:t>
      </w:r>
      <w:proofErr w:type="spellEnd"/>
    </w:p>
    <w:p w:rsidR="000846DE" w:rsidRPr="00AE6C31" w:rsidRDefault="000846DE" w:rsidP="000846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6C3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0846DE" w:rsidRPr="00AE6C31" w:rsidRDefault="000846DE" w:rsidP="00084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E6C31">
        <w:rPr>
          <w:rFonts w:ascii="Times New Roman" w:hAnsi="Times New Roman" w:cs="Times New Roman"/>
          <w:sz w:val="24"/>
          <w:szCs w:val="24"/>
        </w:rPr>
        <w:t>администрации Дубровского</w:t>
      </w:r>
    </w:p>
    <w:p w:rsidR="000846DE" w:rsidRPr="00AE6C31" w:rsidRDefault="000846DE" w:rsidP="00084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E6C3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846DE" w:rsidRPr="00AE6C31" w:rsidRDefault="000846DE" w:rsidP="000846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E6C3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31.03.2020</w:t>
      </w:r>
      <w:r w:rsidRPr="00AE6C3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C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0846DE" w:rsidRPr="00AE6C31" w:rsidRDefault="000846DE" w:rsidP="000846DE">
      <w:pPr>
        <w:spacing w:after="0"/>
        <w:jc w:val="right"/>
        <w:rPr>
          <w:rFonts w:ascii="Times New Roman" w:hAnsi="Times New Roman" w:cs="Times New Roman"/>
        </w:rPr>
      </w:pPr>
    </w:p>
    <w:p w:rsidR="000846DE" w:rsidRPr="00AE6C31" w:rsidRDefault="000846DE" w:rsidP="000846DE">
      <w:pPr>
        <w:jc w:val="center"/>
        <w:rPr>
          <w:rFonts w:ascii="Times New Roman" w:hAnsi="Times New Roman" w:cs="Times New Roman"/>
        </w:rPr>
      </w:pPr>
      <w:r w:rsidRPr="00AE6C31">
        <w:rPr>
          <w:rFonts w:ascii="Times New Roman" w:hAnsi="Times New Roman" w:cs="Times New Roman"/>
        </w:rPr>
        <w:t xml:space="preserve">Перечень </w:t>
      </w:r>
    </w:p>
    <w:p w:rsidR="000846DE" w:rsidRPr="00AE6C31" w:rsidRDefault="000846DE" w:rsidP="000846DE">
      <w:pPr>
        <w:jc w:val="center"/>
        <w:rPr>
          <w:rFonts w:ascii="Times New Roman" w:hAnsi="Times New Roman" w:cs="Times New Roman"/>
        </w:rPr>
      </w:pPr>
      <w:r w:rsidRPr="00AE6C31">
        <w:rPr>
          <w:rFonts w:ascii="Times New Roman" w:hAnsi="Times New Roman" w:cs="Times New Roman"/>
        </w:rPr>
        <w:t>должностных лиц</w:t>
      </w:r>
      <w:r>
        <w:rPr>
          <w:rFonts w:ascii="Times New Roman" w:hAnsi="Times New Roman" w:cs="Times New Roman"/>
        </w:rPr>
        <w:t xml:space="preserve"> Дубровского </w:t>
      </w:r>
      <w:r w:rsidRPr="00AE6C31">
        <w:rPr>
          <w:rFonts w:ascii="Times New Roman" w:hAnsi="Times New Roman" w:cs="Times New Roman"/>
        </w:rPr>
        <w:t>сельского поселения, уполномоченных составлять протоколы об административных правонарушениях.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43"/>
        <w:gridCol w:w="3185"/>
      </w:tblGrid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Статья Закона Челябинск</w:t>
            </w:r>
            <w:r>
              <w:rPr>
                <w:rFonts w:ascii="Times New Roman" w:hAnsi="Times New Roman" w:cs="Times New Roman"/>
              </w:rPr>
              <w:t xml:space="preserve">ой области от 27.05.2010 </w:t>
            </w:r>
            <w:proofErr w:type="spellStart"/>
            <w:r>
              <w:rPr>
                <w:rFonts w:ascii="Times New Roman" w:hAnsi="Times New Roman" w:cs="Times New Roman"/>
              </w:rPr>
              <w:t>г.№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583</w:t>
            </w:r>
            <w:r w:rsidRPr="00AE6C31">
              <w:rPr>
                <w:rFonts w:ascii="Times New Roman" w:hAnsi="Times New Roman" w:cs="Times New Roman"/>
              </w:rPr>
              <w:t>-ЗО» Об административных правонарушениях в Челябинской области»</w:t>
            </w:r>
          </w:p>
        </w:tc>
        <w:tc>
          <w:tcPr>
            <w:tcW w:w="34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Состав правонарушения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Должностные лица, уполномоченные составлять протоколы об административных правонарушениях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776115" w:rsidRDefault="000846DE" w:rsidP="008C6CB2">
            <w:pPr>
              <w:shd w:val="clear" w:color="auto" w:fill="FFFFFF"/>
              <w:spacing w:before="375" w:after="225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38"/>
              </w:rPr>
            </w:pPr>
            <w:r w:rsidRPr="007761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38"/>
              </w:rPr>
              <w:t>Статья 3. Нарушения в области благоустройства территорий муниципальных образований</w:t>
            </w:r>
          </w:p>
          <w:p w:rsidR="000846DE" w:rsidRPr="00E63B7D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Default="000846DE" w:rsidP="008C6CB2">
            <w:pPr>
              <w:jc w:val="center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>.1</w:t>
            </w:r>
            <w:r w:rsidRPr="00280B68">
              <w:rPr>
                <w:rFonts w:ascii="Times New Roman" w:hAnsi="Times New Roman" w:cs="Times New Roman"/>
              </w:rPr>
              <w:t>.</w:t>
            </w:r>
            <w:r w:rsidRPr="00280B68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</w:rPr>
              <w:t xml:space="preserve"> </w:t>
            </w:r>
            <w:proofErr w:type="gramStart"/>
            <w:r w:rsidRPr="007761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  <w:t>Повреждение, 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 и спортивных площадках</w:t>
            </w:r>
            <w:r w:rsidRPr="00776115"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</w:rPr>
              <w:t>,</w:t>
            </w:r>
            <w:proofErr w:type="gramEnd"/>
          </w:p>
          <w:p w:rsidR="000846DE" w:rsidRPr="00280B68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E63B7D" w:rsidRDefault="000846DE" w:rsidP="008C6CB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3B7D">
              <w:rPr>
                <w:rFonts w:ascii="Times New Roman" w:hAnsi="Times New Roman" w:cs="Times New Roman"/>
                <w:color w:val="FF0000"/>
              </w:rPr>
              <w:t>-</w:t>
            </w:r>
            <w:r w:rsidRPr="00280B68">
              <w:rPr>
                <w:rFonts w:ascii="Times New Roman" w:hAnsi="Times New Roman" w:cs="Times New Roman"/>
                <w:color w:val="000000" w:themeColor="text1"/>
              </w:rPr>
              <w:t>специалисты администрации</w:t>
            </w:r>
            <w:r w:rsidRPr="00E63B7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Default="000846DE" w:rsidP="008C6C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>.2</w:t>
            </w:r>
            <w:r w:rsidRPr="00AE6C31">
              <w:rPr>
                <w:rFonts w:ascii="Times New Roman" w:hAnsi="Times New Roman" w:cs="Times New Roman"/>
              </w:rPr>
              <w:t xml:space="preserve">. </w:t>
            </w:r>
            <w:r w:rsidRPr="00280B6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  <w:t xml:space="preserve">Нарушение установленных муниципальными нормативными правовыми актами требований по содержанию и ремонту фасадов, </w:t>
            </w:r>
            <w:proofErr w:type="spellStart"/>
            <w:r w:rsidRPr="00280B6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  <w:t>отмосток</w:t>
            </w:r>
            <w:proofErr w:type="spellEnd"/>
            <w:r w:rsidRPr="00280B6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  <w:t>, водостоков, навесных металлических конструкций, окон и витрин, вывесок, входных групп (узлов), иных архитектурных элементов нежилых зданий, строений и сооружений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Default="000846DE" w:rsidP="008C6C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>.3.</w:t>
            </w:r>
            <w:r w:rsidRPr="00E63B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280B6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  <w:t>Непринятие собственниками и иными законными владельцами нежилых зданий, строений и сооружений мер по очистке кровель, карнизов, водостоков, навесов (козырьков) от снега, наледи, сосулек</w:t>
            </w:r>
            <w:r w:rsidRPr="00280B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>.4</w:t>
            </w:r>
            <w:r w:rsidRPr="00AE6C31">
              <w:rPr>
                <w:rFonts w:ascii="Times New Roman" w:hAnsi="Times New Roman" w:cs="Times New Roman"/>
              </w:rPr>
              <w:t xml:space="preserve">. </w:t>
            </w:r>
            <w:r w:rsidRPr="00280B6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  <w:t>Нарушение правил содержания и эксплуатации объектов (средств) наружного освещения населенных пунктов</w:t>
            </w:r>
            <w:r w:rsidRPr="00280B6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>.5</w:t>
            </w:r>
            <w:r w:rsidRPr="00AE6C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0B6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  <w:t>Размещение объявлений и иной информации, не являющейся рекламой, в неустановленных местах, а также самовольное нанесение рисунков и надписей на здания, строения, сооружения, инженерные коммуникации, тротуары, дорожные и иные информационные знаки, другие элементы благоустройства</w:t>
            </w:r>
            <w:r w:rsidRPr="00AE6C31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Default="000846DE" w:rsidP="008C6CB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>.6</w:t>
            </w:r>
            <w:r w:rsidRPr="00AE6C31">
              <w:rPr>
                <w:rFonts w:ascii="Times New Roman" w:hAnsi="Times New Roman" w:cs="Times New Roman"/>
              </w:rPr>
              <w:t xml:space="preserve">. </w:t>
            </w:r>
            <w:r w:rsidRPr="0007379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. </w:t>
            </w:r>
            <w:r w:rsidRPr="00280B68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  <w:t>Торговля и оказание бытовых услуг либо услуг общественного питания в неустановленных местах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 xml:space="preserve">.7. </w:t>
            </w:r>
            <w:r w:rsidRPr="007761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  <w:t>Нарушение установленных муниципальными нормативными правовыми актами правил благоустройства территорий населенных пунктов, выразившееся в разведении костров, сжигании листвы, травы, частей деревьев и кустарников и других остатков растительности, за исключением случаев, предусмотренных федеральным законодательством</w:t>
            </w:r>
            <w:r w:rsidRPr="00AE6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 xml:space="preserve">.8. </w:t>
            </w:r>
            <w:r w:rsidRPr="007761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  <w:t>Сброс мусора, иных отходов производства и потребления вне специально отведенных для этого мест, а также сжигание мусора, иных отходов производства и потребления на территории Челябинской области, за исключением термической переработки мусора, иных отходов производства и потребления, осуществляемой в установленном действующим законодательством порядке</w:t>
            </w:r>
            <w:r w:rsidRPr="00AE6C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>.9.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E6C31">
              <w:rPr>
                <w:rFonts w:ascii="Times New Roman" w:hAnsi="Times New Roman" w:cs="Times New Roman"/>
              </w:rPr>
              <w:t>Организация несанкционированной свалки отходов.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 xml:space="preserve">.10. </w:t>
            </w:r>
            <w:r w:rsidRPr="00AE6C31">
              <w:rPr>
                <w:rFonts w:ascii="Times New Roman" w:hAnsi="Times New Roman" w:cs="Times New Roman"/>
              </w:rPr>
              <w:t>Оставление без цели выполнение аварийных или ремонтных работ механических транспортных средств на газонах, тротуарах, озелененных территориях, детских и спортивных площадок, а также их стоянка, препятствующая вывозу коммунальных отходов, не связанные с нарушением правил стоянки и остановки транспортных средств и не повлекшие нарушения экологических, санитарно-эпидеми</w:t>
            </w:r>
            <w:r>
              <w:rPr>
                <w:rFonts w:ascii="Times New Roman" w:hAnsi="Times New Roman" w:cs="Times New Roman"/>
              </w:rPr>
              <w:t>о</w:t>
            </w:r>
            <w:r w:rsidRPr="00AE6C31">
              <w:rPr>
                <w:rFonts w:ascii="Times New Roman" w:hAnsi="Times New Roman" w:cs="Times New Roman"/>
              </w:rPr>
              <w:t>логических требований, установленных федеральным законодательством.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>.11.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6C31">
              <w:rPr>
                <w:rFonts w:ascii="Times New Roman" w:hAnsi="Times New Roman" w:cs="Times New Roman"/>
              </w:rPr>
              <w:t>Непр</w:t>
            </w:r>
            <w:r>
              <w:rPr>
                <w:rFonts w:ascii="Times New Roman" w:hAnsi="Times New Roman" w:cs="Times New Roman"/>
              </w:rPr>
              <w:t>е</w:t>
            </w:r>
            <w:r w:rsidRPr="00AE6C31">
              <w:rPr>
                <w:rFonts w:ascii="Times New Roman" w:hAnsi="Times New Roman" w:cs="Times New Roman"/>
              </w:rPr>
              <w:t>ведение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предусмотренных муниципальными нормативными правовыми актами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работ, не повлекших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законодательством.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E6C31">
              <w:rPr>
                <w:rFonts w:ascii="Times New Roman" w:hAnsi="Times New Roman" w:cs="Times New Roman"/>
              </w:rPr>
              <w:t xml:space="preserve">Невыполнение или выполнение с нарушением установленных органами местного самоуправления сроков и порядка проведения работ по содержанию мест и (или) сооружений для сбора, временного хранения и размещения, переработки мусора, отходов производства и </w:t>
            </w:r>
            <w:r w:rsidRPr="00AE6C31">
              <w:rPr>
                <w:rFonts w:ascii="Times New Roman" w:hAnsi="Times New Roman" w:cs="Times New Roman"/>
              </w:rPr>
              <w:lastRenderedPageBreak/>
              <w:t>потребления, не повлекшее нарушения экологических, санитарно-эпидемиологических требований, требований технической эксплуатации жилищного фонда, установленных федеральным законодательством.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lastRenderedPageBreak/>
              <w:t>-глава с/</w:t>
            </w:r>
            <w:proofErr w:type="spell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 xml:space="preserve">.13. </w:t>
            </w:r>
            <w:r w:rsidRPr="00AE6C31">
              <w:rPr>
                <w:rFonts w:ascii="Times New Roman" w:hAnsi="Times New Roman" w:cs="Times New Roman"/>
              </w:rPr>
              <w:t xml:space="preserve">Уклонение от исполнения или несвоевременное исполнение законных предписаний должностных лиц органов местного самоуправления, осуществляющих </w:t>
            </w:r>
            <w:proofErr w:type="gramStart"/>
            <w:r w:rsidRPr="00AE6C3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E6C31">
              <w:rPr>
                <w:rFonts w:ascii="Times New Roman" w:hAnsi="Times New Roman" w:cs="Times New Roman"/>
              </w:rPr>
              <w:t xml:space="preserve"> исполнением правил благоустройства территорий муниципальных образований, об устранении нарушений правил благоустройства, административная ответственность за которые установлена настоящей статье</w:t>
            </w:r>
            <w:r w:rsidRPr="00AE6C31">
              <w:rPr>
                <w:rFonts w:ascii="Times New Roman" w:hAnsi="Times New Roman" w:cs="Times New Roman"/>
                <w:b/>
              </w:rPr>
              <w:t>й.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Pr="00AE6C31">
              <w:rPr>
                <w:rFonts w:ascii="Times New Roman" w:hAnsi="Times New Roman" w:cs="Times New Roman"/>
                <w:b/>
              </w:rPr>
              <w:t>.14.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E6C31">
              <w:rPr>
                <w:rFonts w:ascii="Times New Roman" w:hAnsi="Times New Roman" w:cs="Times New Roman"/>
              </w:rPr>
              <w:t>Самовольная установка временных объектов, за исключением случаев</w:t>
            </w:r>
            <w:proofErr w:type="gramStart"/>
            <w:r w:rsidRPr="00AE6C31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AE6C31">
              <w:rPr>
                <w:rFonts w:ascii="Times New Roman" w:hAnsi="Times New Roman" w:cs="Times New Roman"/>
              </w:rPr>
              <w:t>ответственность за самовольную установку объектов, являющихся в соответствии с настоящим Законом временными объектами, предусмотрена федеральным законодательством.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Default="000846DE" w:rsidP="008C6CB2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E63B7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ч</w:t>
            </w:r>
            <w:proofErr w:type="gramEnd"/>
            <w:r w:rsidRPr="00E63B7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15</w:t>
            </w:r>
            <w:r w:rsidRPr="00E63B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Невнесение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значения, в размере, установленном муниципальными нормативными правовыми актами</w:t>
            </w:r>
          </w:p>
          <w:p w:rsidR="000846DE" w:rsidRDefault="000846DE" w:rsidP="008C6CB2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5" w:type="dxa"/>
          </w:tcPr>
          <w:p w:rsidR="000846DE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-специалисты администрации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Pr="00E63B7D" w:rsidRDefault="000846DE" w:rsidP="008C6CB2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E63B7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ч.16.</w:t>
            </w:r>
            <w:r w:rsidRPr="00E63B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Производство земляных работ, влекущих повреждение или уничтожение зеленых насаждений, нарушение конструкций дорог, тротуаров, других объектов и элементов благоустройства, без письменного разрешения (ордера на производство земляных работ) в случаях, если такое письменное разрешение (ордер на производство земляных работ) обязательно</w:t>
            </w:r>
          </w:p>
        </w:tc>
        <w:tc>
          <w:tcPr>
            <w:tcW w:w="3185" w:type="dxa"/>
          </w:tcPr>
          <w:p w:rsidR="000846DE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-специалисты администрации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Pr="00E63B7D" w:rsidRDefault="000846DE" w:rsidP="008C6CB2">
            <w:pPr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proofErr w:type="gramStart"/>
            <w:r w:rsidRPr="00E63B7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ч</w:t>
            </w:r>
            <w:proofErr w:type="gramEnd"/>
            <w:r w:rsidRPr="00E63B7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17.</w:t>
            </w:r>
            <w:r w:rsidRPr="00E63B7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Несоблюдение указанных в письменном разрешении (ордере на производство земляных работ) сроков производства, земляных работ</w:t>
            </w:r>
          </w:p>
        </w:tc>
        <w:tc>
          <w:tcPr>
            <w:tcW w:w="3185" w:type="dxa"/>
          </w:tcPr>
          <w:p w:rsidR="000846DE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-специалисты администрации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Pr="00776115" w:rsidRDefault="000846DE" w:rsidP="008C6CB2">
            <w:pPr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4"/>
              </w:rPr>
            </w:pPr>
            <w:proofErr w:type="gramStart"/>
            <w:r w:rsidRPr="00776115">
              <w:rPr>
                <w:rFonts w:ascii="Times New Roman CYR" w:eastAsia="Times New Roman" w:hAnsi="Times New Roman CYR" w:cs="Times New Roman CYR"/>
                <w:b/>
                <w:szCs w:val="24"/>
              </w:rPr>
              <w:t>ч</w:t>
            </w:r>
            <w:proofErr w:type="gramEnd"/>
            <w:r w:rsidRPr="00776115">
              <w:rPr>
                <w:rFonts w:ascii="Times New Roman CYR" w:eastAsia="Times New Roman" w:hAnsi="Times New Roman CYR" w:cs="Times New Roman CYR"/>
                <w:b/>
                <w:szCs w:val="24"/>
              </w:rPr>
              <w:t xml:space="preserve"> 18</w:t>
            </w:r>
            <w:r>
              <w:rPr>
                <w:rFonts w:ascii="Times New Roman CYR" w:eastAsia="Times New Roman" w:hAnsi="Times New Roman CYR" w:cs="Times New Roman CYR"/>
                <w:b/>
                <w:szCs w:val="24"/>
              </w:rPr>
              <w:t xml:space="preserve">. </w:t>
            </w:r>
            <w:r w:rsidRPr="00073793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. </w:t>
            </w:r>
            <w:r w:rsidRPr="0077611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  <w:t>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административная ответственность за которые установлена федеральным законодательством</w:t>
            </w:r>
          </w:p>
        </w:tc>
        <w:tc>
          <w:tcPr>
            <w:tcW w:w="3185" w:type="dxa"/>
          </w:tcPr>
          <w:p w:rsidR="000846DE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-специалисты администрации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6C31">
              <w:rPr>
                <w:rFonts w:ascii="Times New Roman" w:hAnsi="Times New Roman" w:cs="Times New Roman"/>
                <w:b/>
              </w:rPr>
              <w:t>Статья 10</w:t>
            </w:r>
          </w:p>
          <w:p w:rsidR="000846DE" w:rsidRPr="00AE6C31" w:rsidRDefault="000846DE" w:rsidP="008C6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Безбилетный проезд</w:t>
            </w:r>
          </w:p>
        </w:tc>
        <w:tc>
          <w:tcPr>
            <w:tcW w:w="3443" w:type="dxa"/>
          </w:tcPr>
          <w:p w:rsidR="000846DE" w:rsidRPr="00AE6C31" w:rsidRDefault="000846DE" w:rsidP="008C6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Безбилетный проезд в  общественном транспорте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rPr>
          <w:trHeight w:val="1395"/>
        </w:trPr>
        <w:tc>
          <w:tcPr>
            <w:tcW w:w="2943" w:type="dxa"/>
          </w:tcPr>
          <w:p w:rsidR="000846DE" w:rsidRPr="00AE6C31" w:rsidRDefault="000846DE" w:rsidP="008C6CB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6C31">
              <w:rPr>
                <w:rFonts w:ascii="Times New Roman" w:hAnsi="Times New Roman" w:cs="Times New Roman"/>
                <w:b/>
              </w:rPr>
              <w:t>Статья 11</w:t>
            </w:r>
          </w:p>
          <w:p w:rsidR="000846DE" w:rsidRDefault="000846DE" w:rsidP="008C6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Провоз ручной клади и багажа без оплаты</w:t>
            </w:r>
          </w:p>
          <w:p w:rsidR="000846DE" w:rsidRPr="002C7889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3" w:type="dxa"/>
          </w:tcPr>
          <w:p w:rsidR="000846DE" w:rsidRPr="00AE6C31" w:rsidRDefault="000846DE" w:rsidP="008C6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Провоз ручной клади и багажа без оплаты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-специалисты администрации</w:t>
            </w:r>
          </w:p>
        </w:tc>
      </w:tr>
      <w:tr w:rsidR="000846DE" w:rsidRPr="00AE6C31" w:rsidTr="008C6CB2">
        <w:trPr>
          <w:trHeight w:val="1395"/>
        </w:trPr>
        <w:tc>
          <w:tcPr>
            <w:tcW w:w="2943" w:type="dxa"/>
          </w:tcPr>
          <w:p w:rsidR="000846DE" w:rsidRPr="00AE6C31" w:rsidRDefault="000846DE" w:rsidP="008C6CB2">
            <w:pPr>
              <w:pStyle w:val="3"/>
              <w:shd w:val="clear" w:color="auto" w:fill="FFFFFF"/>
              <w:spacing w:before="375"/>
              <w:jc w:val="center"/>
              <w:textAlignment w:val="baseline"/>
              <w:rPr>
                <w:rFonts w:ascii="Times New Roman" w:hAnsi="Times New Roman" w:cs="Times New Roman"/>
                <w:b w:val="0"/>
              </w:rPr>
            </w:pPr>
            <w:r w:rsidRPr="002C7889">
              <w:rPr>
                <w:rFonts w:ascii="Times New Roman" w:hAnsi="Times New Roman" w:cs="Times New Roman"/>
                <w:bCs w:val="0"/>
                <w:color w:val="000000" w:themeColor="text1"/>
                <w:spacing w:val="2"/>
                <w:szCs w:val="38"/>
              </w:rPr>
              <w:lastRenderedPageBreak/>
              <w:t>Статья 13-1</w:t>
            </w:r>
            <w:r w:rsidRPr="002C788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Cs w:val="38"/>
              </w:rPr>
              <w:t>. Нарушение ограничений розничной продажи электронных систем доставки никотина, жидкостей для электронных систем доставки никотина и жидкостей для электронных систем доставки никотина, не содержащих никотин</w:t>
            </w:r>
          </w:p>
        </w:tc>
        <w:tc>
          <w:tcPr>
            <w:tcW w:w="34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2C7889">
              <w:rPr>
                <w:rFonts w:ascii="Times New Roman" w:hAnsi="Times New Roman" w:cs="Times New Roman"/>
                <w:color w:val="000000" w:themeColor="text1"/>
                <w:spacing w:val="2"/>
                <w:sz w:val="21"/>
                <w:szCs w:val="21"/>
                <w:shd w:val="clear" w:color="auto" w:fill="FFFFFF"/>
              </w:rPr>
              <w:t>Розничная продажа несовершеннолетним электронных систем доставки никотина, жидкостей для электронных систем доставки никотина и жидкостей для электронных систем доставки никотина, не содержащих никотин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, </w:t>
            </w:r>
          </w:p>
        </w:tc>
        <w:tc>
          <w:tcPr>
            <w:tcW w:w="3185" w:type="dxa"/>
          </w:tcPr>
          <w:p w:rsidR="000846DE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-специалисты администрации</w:t>
            </w:r>
          </w:p>
        </w:tc>
      </w:tr>
      <w:tr w:rsidR="000846DE" w:rsidRPr="00AE6C31" w:rsidTr="008C6CB2">
        <w:trPr>
          <w:trHeight w:val="1395"/>
        </w:trPr>
        <w:tc>
          <w:tcPr>
            <w:tcW w:w="2943" w:type="dxa"/>
          </w:tcPr>
          <w:p w:rsidR="000846DE" w:rsidRPr="002C7889" w:rsidRDefault="000846DE" w:rsidP="008C6CB2">
            <w:pPr>
              <w:pStyle w:val="3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Cs w:val="0"/>
                <w:color w:val="4C4C4C"/>
                <w:spacing w:val="2"/>
                <w:sz w:val="24"/>
              </w:rPr>
            </w:pPr>
            <w:r w:rsidRPr="002C7889">
              <w:rPr>
                <w:rFonts w:ascii="Times New Roman" w:hAnsi="Times New Roman" w:cs="Times New Roman"/>
                <w:bCs w:val="0"/>
                <w:color w:val="4C4C4C"/>
                <w:spacing w:val="2"/>
                <w:sz w:val="24"/>
              </w:rPr>
              <w:t xml:space="preserve">Статья 13-2. </w:t>
            </w:r>
          </w:p>
          <w:p w:rsidR="000846DE" w:rsidRPr="002C7889" w:rsidRDefault="000846DE" w:rsidP="008C6CB2">
            <w:pPr>
              <w:pStyle w:val="3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</w:rPr>
            </w:pPr>
            <w:r w:rsidRPr="002C788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</w:rPr>
              <w:t xml:space="preserve">Приставание с целью </w:t>
            </w:r>
            <w:proofErr w:type="gramStart"/>
            <w:r w:rsidRPr="002C788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</w:rPr>
              <w:t>попрошайничества</w:t>
            </w:r>
            <w:proofErr w:type="gramEnd"/>
          </w:p>
          <w:p w:rsidR="000846DE" w:rsidRPr="002C7889" w:rsidRDefault="000846DE" w:rsidP="008C6CB2">
            <w:pPr>
              <w:pStyle w:val="3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Cs w:val="0"/>
                <w:color w:val="000000" w:themeColor="text1"/>
                <w:spacing w:val="2"/>
                <w:szCs w:val="38"/>
              </w:rPr>
            </w:pPr>
          </w:p>
        </w:tc>
        <w:tc>
          <w:tcPr>
            <w:tcW w:w="3443" w:type="dxa"/>
          </w:tcPr>
          <w:p w:rsidR="000846DE" w:rsidRPr="002C7889" w:rsidRDefault="000846DE" w:rsidP="008C6CB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1"/>
                <w:szCs w:val="21"/>
                <w:shd w:val="clear" w:color="auto" w:fill="FFFFFF"/>
              </w:rPr>
            </w:pPr>
            <w:r w:rsidRPr="002C7889">
              <w:rPr>
                <w:rFonts w:ascii="Times New Roman" w:hAnsi="Times New Roman" w:cs="Times New Roman"/>
                <w:color w:val="000000" w:themeColor="text1"/>
                <w:spacing w:val="2"/>
                <w:szCs w:val="21"/>
                <w:shd w:val="clear" w:color="auto" w:fill="FFFFFF"/>
              </w:rPr>
              <w:t xml:space="preserve">Приставание в общественных местах с целью </w:t>
            </w:r>
            <w:proofErr w:type="gramStart"/>
            <w:r w:rsidRPr="002C7889">
              <w:rPr>
                <w:rFonts w:ascii="Times New Roman" w:hAnsi="Times New Roman" w:cs="Times New Roman"/>
                <w:color w:val="000000" w:themeColor="text1"/>
                <w:spacing w:val="2"/>
                <w:szCs w:val="21"/>
                <w:shd w:val="clear" w:color="auto" w:fill="FFFFFF"/>
              </w:rPr>
              <w:t>попрошайничества</w:t>
            </w:r>
            <w:proofErr w:type="gramEnd"/>
            <w:r w:rsidRPr="002C7889">
              <w:rPr>
                <w:rFonts w:ascii="Times New Roman" w:hAnsi="Times New Roman" w:cs="Times New Roman"/>
                <w:color w:val="000000" w:themeColor="text1"/>
                <w:spacing w:val="2"/>
                <w:szCs w:val="21"/>
                <w:shd w:val="clear" w:color="auto" w:fill="FFFFFF"/>
              </w:rPr>
              <w:t>, выразившееся в совершении действий в отношении других лиц против их воли (преграждение пути следования, хватание за руки, одежду или другие личные вещи, навязчивая демонстрация надписей или предметов)</w:t>
            </w:r>
          </w:p>
        </w:tc>
        <w:tc>
          <w:tcPr>
            <w:tcW w:w="3185" w:type="dxa"/>
          </w:tcPr>
          <w:p w:rsidR="000846DE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-специалисты администрации</w:t>
            </w:r>
          </w:p>
        </w:tc>
      </w:tr>
      <w:tr w:rsidR="002D46A5" w:rsidRPr="00AE6C31" w:rsidTr="008C6CB2">
        <w:trPr>
          <w:trHeight w:val="1395"/>
        </w:trPr>
        <w:tc>
          <w:tcPr>
            <w:tcW w:w="2943" w:type="dxa"/>
          </w:tcPr>
          <w:p w:rsidR="002D46A5" w:rsidRPr="002D46A5" w:rsidRDefault="002D46A5" w:rsidP="002D46A5">
            <w:pPr>
              <w:pStyle w:val="3"/>
              <w:shd w:val="clear" w:color="auto" w:fill="FFFFFF"/>
              <w:spacing w:before="375" w:after="225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  <w:szCs w:val="38"/>
              </w:rPr>
            </w:pPr>
            <w:r w:rsidRPr="002D46A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  <w:szCs w:val="38"/>
              </w:rPr>
              <w:t xml:space="preserve">Статья 13-3. </w:t>
            </w:r>
          </w:p>
          <w:p w:rsidR="002D46A5" w:rsidRPr="002D46A5" w:rsidRDefault="002D46A5" w:rsidP="002D46A5">
            <w:pPr>
              <w:pStyle w:val="3"/>
              <w:shd w:val="clear" w:color="auto" w:fill="FFFFFF"/>
              <w:spacing w:before="375" w:after="225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  <w:szCs w:val="38"/>
              </w:rPr>
            </w:pPr>
            <w:r w:rsidRPr="002D46A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  <w:szCs w:val="38"/>
              </w:rPr>
              <w:t xml:space="preserve">Нарушение ограничений розничной продажи </w:t>
            </w:r>
            <w:proofErr w:type="spellStart"/>
            <w:r w:rsidRPr="002D46A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  <w:szCs w:val="38"/>
              </w:rPr>
              <w:t>никотиносодержащей</w:t>
            </w:r>
            <w:proofErr w:type="spellEnd"/>
            <w:r w:rsidRPr="002D46A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pacing w:val="2"/>
                <w:sz w:val="24"/>
                <w:szCs w:val="38"/>
              </w:rPr>
              <w:t xml:space="preserve"> продукции</w:t>
            </w:r>
          </w:p>
          <w:p w:rsidR="002D46A5" w:rsidRPr="002C7889" w:rsidRDefault="002D46A5" w:rsidP="008C6CB2">
            <w:pPr>
              <w:pStyle w:val="3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 w:cs="Times New Roman"/>
                <w:bCs w:val="0"/>
                <w:color w:val="4C4C4C"/>
                <w:spacing w:val="2"/>
                <w:sz w:val="24"/>
              </w:rPr>
            </w:pPr>
          </w:p>
        </w:tc>
        <w:tc>
          <w:tcPr>
            <w:tcW w:w="3443" w:type="dxa"/>
          </w:tcPr>
          <w:p w:rsidR="002D46A5" w:rsidRPr="002D46A5" w:rsidRDefault="002D46A5" w:rsidP="008C6CB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Cs w:val="21"/>
                <w:shd w:val="clear" w:color="auto" w:fill="FFFFFF"/>
              </w:rPr>
            </w:pPr>
            <w:r w:rsidRPr="002D46A5">
              <w:rPr>
                <w:rFonts w:ascii="Times New Roman" w:hAnsi="Times New Roman" w:cs="Times New Roman"/>
                <w:color w:val="000000" w:themeColor="text1"/>
                <w:spacing w:val="2"/>
                <w:sz w:val="21"/>
                <w:szCs w:val="21"/>
                <w:shd w:val="clear" w:color="auto" w:fill="FFFFFF"/>
              </w:rPr>
              <w:t xml:space="preserve">Розничная продажа несовершеннолетним </w:t>
            </w:r>
            <w:proofErr w:type="spellStart"/>
            <w:r w:rsidRPr="002D46A5">
              <w:rPr>
                <w:rFonts w:ascii="Times New Roman" w:hAnsi="Times New Roman" w:cs="Times New Roman"/>
                <w:color w:val="000000" w:themeColor="text1"/>
                <w:spacing w:val="2"/>
                <w:sz w:val="21"/>
                <w:szCs w:val="21"/>
                <w:shd w:val="clear" w:color="auto" w:fill="FFFFFF"/>
              </w:rPr>
              <w:t>никотиносодержащей</w:t>
            </w:r>
            <w:proofErr w:type="spellEnd"/>
            <w:r w:rsidRPr="002D46A5">
              <w:rPr>
                <w:rFonts w:ascii="Times New Roman" w:hAnsi="Times New Roman" w:cs="Times New Roman"/>
                <w:color w:val="000000" w:themeColor="text1"/>
                <w:spacing w:val="2"/>
                <w:sz w:val="21"/>
                <w:szCs w:val="21"/>
                <w:shd w:val="clear" w:color="auto" w:fill="FFFFFF"/>
              </w:rPr>
              <w:t xml:space="preserve"> продукции, за исключением случаев, когда административная ответственность за указанные действия предусмотрена федеральным законодательством или статьей 13-1 настоящего Закона</w:t>
            </w:r>
          </w:p>
        </w:tc>
        <w:tc>
          <w:tcPr>
            <w:tcW w:w="3185" w:type="dxa"/>
          </w:tcPr>
          <w:p w:rsidR="002D46A5" w:rsidRDefault="002D46A5" w:rsidP="008C6CB2">
            <w:pPr>
              <w:jc w:val="center"/>
              <w:rPr>
                <w:rFonts w:ascii="Times New Roman" w:hAnsi="Times New Roman" w:cs="Times New Roman"/>
              </w:rPr>
            </w:pPr>
          </w:p>
          <w:p w:rsidR="002D46A5" w:rsidRDefault="002D46A5" w:rsidP="002D46A5">
            <w:pPr>
              <w:jc w:val="center"/>
              <w:rPr>
                <w:rFonts w:ascii="Times New Roman" w:hAnsi="Times New Roman" w:cs="Times New Roman"/>
              </w:rPr>
            </w:pPr>
          </w:p>
          <w:p w:rsidR="002D46A5" w:rsidRPr="00AE6C31" w:rsidRDefault="002D46A5" w:rsidP="002D46A5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2D46A5" w:rsidRDefault="002D46A5" w:rsidP="002D46A5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-специалисты администрации</w:t>
            </w:r>
          </w:p>
        </w:tc>
      </w:tr>
      <w:tr w:rsidR="000846DE" w:rsidRPr="00AE6C31" w:rsidTr="008C6CB2">
        <w:trPr>
          <w:trHeight w:val="1365"/>
        </w:trPr>
        <w:tc>
          <w:tcPr>
            <w:tcW w:w="2943" w:type="dxa"/>
          </w:tcPr>
          <w:p w:rsidR="000846DE" w:rsidRPr="00AD239B" w:rsidRDefault="000846DE" w:rsidP="008C6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39B">
              <w:rPr>
                <w:rFonts w:ascii="Times New Roman" w:hAnsi="Times New Roman" w:cs="Times New Roman"/>
                <w:b/>
              </w:rPr>
              <w:t>Статья 15</w:t>
            </w:r>
          </w:p>
          <w:p w:rsidR="000846DE" w:rsidRPr="00AD239B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D239B">
              <w:rPr>
                <w:rFonts w:ascii="Times New Roman" w:hAnsi="Times New Roman" w:cs="Times New Roman"/>
              </w:rPr>
              <w:t>Нарушение правил охраны жизни людей на водных объектах, установленных нормативным правовым актом Челябинской области</w:t>
            </w:r>
          </w:p>
          <w:p w:rsidR="000846DE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  <w:p w:rsidR="000846DE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3" w:type="dxa"/>
          </w:tcPr>
          <w:p w:rsidR="000846DE" w:rsidRPr="002B1A73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bookmarkStart w:id="0" w:name="sub_151"/>
            <w:r w:rsidRPr="002B1A73">
              <w:rPr>
                <w:rFonts w:ascii="Times New Roman" w:hAnsi="Times New Roman" w:cs="Times New Roman"/>
              </w:rPr>
              <w:t xml:space="preserve">1. Купание в местах, не оборудованных для этих целей, и местах, обозначенных запрещающими информационными знаками, заплывание за буи, обозначающие зону заплывания, прыжки в воду с не приспособленных для этих целей сооружений и природных образований (скал, утесов, валунов, парапетов, ограждений и др.), плавание на досках, бревнах, лежаках, автомобильных камерах и </w:t>
            </w:r>
            <w:proofErr w:type="gramStart"/>
            <w:r w:rsidRPr="002B1A73">
              <w:rPr>
                <w:rFonts w:ascii="Times New Roman" w:hAnsi="Times New Roman" w:cs="Times New Roman"/>
              </w:rPr>
              <w:t>других</w:t>
            </w:r>
            <w:proofErr w:type="gramEnd"/>
            <w:r w:rsidRPr="002B1A73">
              <w:rPr>
                <w:rFonts w:ascii="Times New Roman" w:hAnsi="Times New Roman" w:cs="Times New Roman"/>
              </w:rPr>
              <w:t xml:space="preserve"> не приспособленных для этого предметах, подача криков ложной</w:t>
            </w:r>
            <w:bookmarkEnd w:id="0"/>
            <w:r w:rsidRPr="002B1A73">
              <w:rPr>
                <w:rFonts w:ascii="Times New Roman" w:hAnsi="Times New Roman" w:cs="Times New Roman"/>
              </w:rPr>
              <w:t>.</w:t>
            </w:r>
          </w:p>
          <w:p w:rsidR="000846DE" w:rsidRPr="002B1A73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bookmarkStart w:id="1" w:name="sub_152"/>
            <w:r w:rsidRPr="002B1A73">
              <w:rPr>
                <w:rFonts w:ascii="Times New Roman" w:hAnsi="Times New Roman" w:cs="Times New Roman"/>
              </w:rPr>
              <w:lastRenderedPageBreak/>
              <w:t>2. Выход на лед водных объектов в местах, обозначенных запрещающими информационными знаками</w:t>
            </w:r>
            <w:bookmarkEnd w:id="1"/>
            <w:r w:rsidRPr="002B1A73">
              <w:rPr>
                <w:rFonts w:ascii="Times New Roman" w:hAnsi="Times New Roman" w:cs="Times New Roman"/>
              </w:rPr>
              <w:t>.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bookmarkStart w:id="2" w:name="sub_153"/>
            <w:r w:rsidRPr="002B1A73">
              <w:rPr>
                <w:rFonts w:ascii="Times New Roman" w:hAnsi="Times New Roman" w:cs="Times New Roman"/>
              </w:rPr>
              <w:t>3. Выезд на лед водных объектов транспортных средств, за исключением мест, обозначенных знаком безопасности на водных объектах "Переход (переезд) по льду разрешен</w:t>
            </w:r>
            <w:bookmarkEnd w:id="2"/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lastRenderedPageBreak/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2D46A5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  <w:b/>
              </w:rPr>
              <w:lastRenderedPageBreak/>
              <w:t>Статья 20</w:t>
            </w:r>
            <w:r w:rsidR="002D46A5">
              <w:rPr>
                <w:rFonts w:ascii="Times New Roman" w:hAnsi="Times New Roman" w:cs="Times New Roman"/>
                <w:b/>
              </w:rPr>
              <w:t xml:space="preserve"> </w:t>
            </w:r>
            <w:r w:rsidRPr="00AE6C31">
              <w:rPr>
                <w:rFonts w:ascii="Times New Roman" w:hAnsi="Times New Roman" w:cs="Times New Roman"/>
              </w:rPr>
              <w:t>Невыполнение решений,</w:t>
            </w:r>
            <w:r w:rsidR="0059284C">
              <w:rPr>
                <w:rFonts w:ascii="Times New Roman" w:hAnsi="Times New Roman" w:cs="Times New Roman"/>
              </w:rPr>
              <w:t xml:space="preserve"> </w:t>
            </w:r>
            <w:r w:rsidRPr="00AE6C31">
              <w:rPr>
                <w:rFonts w:ascii="Times New Roman" w:hAnsi="Times New Roman" w:cs="Times New Roman"/>
              </w:rPr>
              <w:t>принятых на местном референдуме</w:t>
            </w:r>
          </w:p>
        </w:tc>
        <w:tc>
          <w:tcPr>
            <w:tcW w:w="3443" w:type="dxa"/>
          </w:tcPr>
          <w:p w:rsidR="000846DE" w:rsidRPr="00AE6C31" w:rsidRDefault="000846DE" w:rsidP="002D46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Не выполнение решений по вопросам местного значения, принятых на местном референдуме.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6C31">
              <w:rPr>
                <w:rFonts w:ascii="Times New Roman" w:hAnsi="Times New Roman" w:cs="Times New Roman"/>
                <w:b/>
              </w:rPr>
              <w:t>Статья 21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Непредставление сведений</w:t>
            </w:r>
          </w:p>
        </w:tc>
        <w:tc>
          <w:tcPr>
            <w:tcW w:w="3443" w:type="dxa"/>
          </w:tcPr>
          <w:p w:rsidR="000846DE" w:rsidRPr="00AE6C31" w:rsidRDefault="000846DE" w:rsidP="008C6CB2">
            <w:pPr>
              <w:jc w:val="both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Непредставление или несвоевременное представление в орган местного самоуправления (должностному лицу), за исключением органа местного самоуправлени</w:t>
            </w:r>
            <w:proofErr w:type="gramStart"/>
            <w:r w:rsidRPr="00AE6C31">
              <w:rPr>
                <w:rFonts w:ascii="Times New Roman" w:hAnsi="Times New Roman" w:cs="Times New Roman"/>
              </w:rPr>
              <w:t>я(</w:t>
            </w:r>
            <w:proofErr w:type="gramEnd"/>
            <w:r w:rsidRPr="00AE6C31">
              <w:rPr>
                <w:rFonts w:ascii="Times New Roman" w:hAnsi="Times New Roman" w:cs="Times New Roman"/>
              </w:rPr>
              <w:t xml:space="preserve"> должностного 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6C31">
              <w:rPr>
                <w:rFonts w:ascii="Times New Roman" w:hAnsi="Times New Roman" w:cs="Times New Roman"/>
              </w:rPr>
              <w:t>осуществляющий муниципальный контроль, сведений( информации), предст</w:t>
            </w:r>
            <w:r>
              <w:rPr>
                <w:rFonts w:ascii="Times New Roman" w:hAnsi="Times New Roman" w:cs="Times New Roman"/>
              </w:rPr>
              <w:t>ав</w:t>
            </w:r>
            <w:r w:rsidRPr="00AE6C31">
              <w:rPr>
                <w:rFonts w:ascii="Times New Roman" w:hAnsi="Times New Roman" w:cs="Times New Roman"/>
              </w:rPr>
              <w:t>ления которых необходимо для осуществления этим органом местного самоуправления( должностным лицом) его законной деятельности, а равно представление таких сведений( информации) в неполном объеме или искаженном виде в орган местного самоуправления( должностному лицу), за исключением органа мастного самоуправления (должностного лица), осуществляющего муниципальный контроль.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  <w:tr w:rsidR="000846DE" w:rsidRPr="00AE6C31" w:rsidTr="008C6CB2">
        <w:tc>
          <w:tcPr>
            <w:tcW w:w="2943" w:type="dxa"/>
          </w:tcPr>
          <w:p w:rsidR="000846DE" w:rsidRPr="00AE6C31" w:rsidRDefault="000846DE" w:rsidP="008C6CB2">
            <w:pPr>
              <w:jc w:val="both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  <w:b/>
              </w:rPr>
              <w:t>Статья 24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AE6C31">
              <w:rPr>
                <w:rFonts w:ascii="Times New Roman" w:hAnsi="Times New Roman" w:cs="Times New Roman"/>
              </w:rPr>
              <w:t xml:space="preserve">Нарушение установленного порядка сдачи в аренду </w:t>
            </w:r>
            <w:proofErr w:type="gramStart"/>
            <w:r w:rsidRPr="00AE6C31">
              <w:rPr>
                <w:rFonts w:ascii="Times New Roman" w:hAnsi="Times New Roman" w:cs="Times New Roman"/>
              </w:rPr>
              <w:t>и(</w:t>
            </w:r>
            <w:proofErr w:type="gramEnd"/>
            <w:r w:rsidRPr="00AE6C31">
              <w:rPr>
                <w:rFonts w:ascii="Times New Roman" w:hAnsi="Times New Roman" w:cs="Times New Roman"/>
              </w:rPr>
              <w:t xml:space="preserve">или) определения размера арендной платы за </w:t>
            </w:r>
            <w:r>
              <w:rPr>
                <w:rFonts w:ascii="Times New Roman" w:hAnsi="Times New Roman" w:cs="Times New Roman"/>
              </w:rPr>
              <w:t>п</w:t>
            </w:r>
            <w:r w:rsidRPr="00AE6C31">
              <w:rPr>
                <w:rFonts w:ascii="Times New Roman" w:hAnsi="Times New Roman" w:cs="Times New Roman"/>
              </w:rPr>
              <w:t xml:space="preserve">ользование имуществом, находящимся в </w:t>
            </w:r>
            <w:r>
              <w:rPr>
                <w:rFonts w:ascii="Times New Roman" w:hAnsi="Times New Roman" w:cs="Times New Roman"/>
              </w:rPr>
              <w:t>м</w:t>
            </w:r>
            <w:r w:rsidRPr="00AE6C31">
              <w:rPr>
                <w:rFonts w:ascii="Times New Roman" w:hAnsi="Times New Roman" w:cs="Times New Roman"/>
              </w:rPr>
              <w:t>униципальной собственности</w:t>
            </w:r>
          </w:p>
        </w:tc>
        <w:tc>
          <w:tcPr>
            <w:tcW w:w="3443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Нарушение установленного порядка сдачи в аренду и (или) определения размера арендной платы за пользование имуществом, находящимся в муниципальной собственности.</w:t>
            </w:r>
          </w:p>
        </w:tc>
        <w:tc>
          <w:tcPr>
            <w:tcW w:w="3185" w:type="dxa"/>
          </w:tcPr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>-глава с/</w:t>
            </w:r>
            <w:proofErr w:type="spellStart"/>
            <w:proofErr w:type="gramStart"/>
            <w:r w:rsidRPr="00AE6C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E6C31">
              <w:rPr>
                <w:rFonts w:ascii="Times New Roman" w:hAnsi="Times New Roman" w:cs="Times New Roman"/>
              </w:rPr>
              <w:t xml:space="preserve"> </w:t>
            </w:r>
          </w:p>
          <w:p w:rsidR="000846DE" w:rsidRPr="00AE6C31" w:rsidRDefault="000846DE" w:rsidP="008C6CB2">
            <w:pPr>
              <w:jc w:val="center"/>
              <w:rPr>
                <w:rFonts w:ascii="Times New Roman" w:hAnsi="Times New Roman" w:cs="Times New Roman"/>
              </w:rPr>
            </w:pPr>
            <w:r w:rsidRPr="00AE6C31">
              <w:rPr>
                <w:rFonts w:ascii="Times New Roman" w:hAnsi="Times New Roman" w:cs="Times New Roman"/>
              </w:rPr>
              <w:t xml:space="preserve">-специалисты администрации </w:t>
            </w:r>
          </w:p>
        </w:tc>
      </w:tr>
    </w:tbl>
    <w:p w:rsidR="000846DE" w:rsidRPr="00AE6C31" w:rsidRDefault="000846DE" w:rsidP="000846DE">
      <w:pPr>
        <w:pStyle w:val="a4"/>
        <w:spacing w:after="0"/>
        <w:rPr>
          <w:rFonts w:ascii="Times New Roman" w:eastAsia="Calibri" w:hAnsi="Times New Roman" w:cs="Times New Roman"/>
        </w:rPr>
      </w:pPr>
    </w:p>
    <w:p w:rsidR="003051F1" w:rsidRDefault="003051F1"/>
    <w:sectPr w:rsidR="003051F1" w:rsidSect="0030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87" w:rsidRDefault="00490887" w:rsidP="002D654D">
      <w:pPr>
        <w:spacing w:after="0" w:line="240" w:lineRule="auto"/>
      </w:pPr>
      <w:r>
        <w:separator/>
      </w:r>
    </w:p>
  </w:endnote>
  <w:endnote w:type="continuationSeparator" w:id="0">
    <w:p w:rsidR="00490887" w:rsidRDefault="00490887" w:rsidP="002D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87" w:rsidRDefault="00490887" w:rsidP="002D654D">
      <w:pPr>
        <w:spacing w:after="0" w:line="240" w:lineRule="auto"/>
      </w:pPr>
      <w:r>
        <w:separator/>
      </w:r>
    </w:p>
  </w:footnote>
  <w:footnote w:type="continuationSeparator" w:id="0">
    <w:p w:rsidR="00490887" w:rsidRDefault="00490887" w:rsidP="002D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7CA9"/>
    <w:multiLevelType w:val="hybridMultilevel"/>
    <w:tmpl w:val="41782AD8"/>
    <w:lvl w:ilvl="0" w:tplc="F9CE07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6DE"/>
    <w:rsid w:val="000846DE"/>
    <w:rsid w:val="002D46A5"/>
    <w:rsid w:val="002D654D"/>
    <w:rsid w:val="003051F1"/>
    <w:rsid w:val="00490887"/>
    <w:rsid w:val="0059284C"/>
    <w:rsid w:val="006A44B2"/>
    <w:rsid w:val="006B3F87"/>
    <w:rsid w:val="00ED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D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46DE"/>
    <w:pPr>
      <w:keepNext/>
      <w:overflowPunct w:val="0"/>
      <w:autoSpaceDE w:val="0"/>
      <w:autoSpaceDN w:val="0"/>
      <w:adjustRightInd w:val="0"/>
      <w:spacing w:before="60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84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6D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6D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qFormat/>
    <w:rsid w:val="000846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846DE"/>
    <w:pPr>
      <w:ind w:left="720"/>
      <w:contextualSpacing/>
    </w:pPr>
  </w:style>
  <w:style w:type="table" w:styleId="a5">
    <w:name w:val="Table Grid"/>
    <w:basedOn w:val="a1"/>
    <w:uiPriority w:val="59"/>
    <w:rsid w:val="0008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D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654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D6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654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1731</Words>
  <Characters>9870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2020-03-31T09:37:00Z</cp:lastPrinted>
  <dcterms:created xsi:type="dcterms:W3CDTF">2020-03-31T08:56:00Z</dcterms:created>
  <dcterms:modified xsi:type="dcterms:W3CDTF">2020-03-31T10:25:00Z</dcterms:modified>
</cp:coreProperties>
</file>